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D42" w:rsidRPr="00494303" w:rsidRDefault="00841D42" w:rsidP="00841D42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</w:rPr>
        <w:t xml:space="preserve">       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МІНІСТЕРСТВО ОСВІТИ І НАУКИ</w:t>
      </w:r>
    </w:p>
    <w:p w:rsidR="00841D42" w:rsidRPr="00494303" w:rsidRDefault="00841D42" w:rsidP="00841D42">
      <w:pPr>
        <w:spacing w:after="160" w:line="240" w:lineRule="auto"/>
        <w:ind w:left="1065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МОРЕХІДНЕ УЧИЛИЩЕ ім. О.І.МАРИНЕСКА ОНМА</w:t>
      </w:r>
    </w:p>
    <w:p w:rsidR="00841D42" w:rsidRPr="00494303" w:rsidRDefault="00841D42" w:rsidP="00841D42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841D42" w:rsidRPr="00494303" w:rsidRDefault="00841D42" w:rsidP="00841D42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«Затверджую»</w:t>
      </w:r>
    </w:p>
    <w:p w:rsidR="00841D42" w:rsidRPr="00494303" w:rsidRDefault="00841D42" w:rsidP="00841D42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Заступник начальника училища з НР</w:t>
      </w:r>
    </w:p>
    <w:p w:rsidR="00841D42" w:rsidRPr="00494303" w:rsidRDefault="00841D42" w:rsidP="00841D42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 А.О.</w:t>
      </w:r>
      <w:proofErr w:type="spellStart"/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Чебан</w:t>
      </w:r>
      <w:proofErr w:type="spellEnd"/>
    </w:p>
    <w:p w:rsidR="00841D42" w:rsidRPr="00494303" w:rsidRDefault="00841D42" w:rsidP="00841D42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___________________________201</w:t>
      </w:r>
      <w:r w:rsidRPr="00494303">
        <w:rPr>
          <w:rFonts w:ascii="Times New Roman" w:eastAsia="Calibri" w:hAnsi="Times New Roman" w:cs="Times New Roman"/>
          <w:sz w:val="28"/>
          <w:szCs w:val="28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841D42" w:rsidRPr="00494303" w:rsidRDefault="00841D42" w:rsidP="00841D42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92C69" w:rsidRDefault="00841D42" w:rsidP="00841D42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</w:t>
      </w:r>
      <w:r w:rsidR="00592C6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МЕТОДИЧНІ ВКАЗІВКИ ДО ПРОВЕДЕН</w:t>
      </w:r>
      <w:r w:rsidR="006478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r w:rsidR="00592C6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Я</w:t>
      </w:r>
    </w:p>
    <w:p w:rsidR="00841D42" w:rsidRPr="00494303" w:rsidRDefault="00592C69" w:rsidP="00841D42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</w:t>
      </w:r>
      <w:r w:rsidR="00841D42" w:rsidRPr="0049430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АУДИТОРН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ОЇ КОНТРОЛЬНОЇ РОБОТИ</w:t>
      </w:r>
    </w:p>
    <w:p w:rsidR="00841D42" w:rsidRPr="00494303" w:rsidRDefault="00841D42" w:rsidP="00841D42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 дисципліни</w:t>
      </w:r>
    </w:p>
    <w:p w:rsidR="00841D42" w:rsidRPr="00494303" w:rsidRDefault="00841D42" w:rsidP="00841D42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DC3D34">
        <w:rPr>
          <w:rFonts w:ascii="Times New Roman" w:eastAsia="Calibri" w:hAnsi="Times New Roman" w:cs="Times New Roman"/>
          <w:sz w:val="28"/>
          <w:szCs w:val="28"/>
          <w:lang w:val="uk-UA"/>
        </w:rPr>
        <w:t>ОСНОВИ МОРСЬКОГО СУДНОПЛАВСТВА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</w:p>
    <w:p w:rsidR="00841D42" w:rsidRPr="00494303" w:rsidRDefault="00841D42" w:rsidP="00841D42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студентів </w:t>
      </w:r>
      <w:r w:rsidR="00DC3D3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курсу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заочного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відділення</w:t>
      </w:r>
    </w:p>
    <w:p w:rsidR="00DC3D34" w:rsidRDefault="006478C7" w:rsidP="00841D42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спеціальності : 5.07010105</w:t>
      </w:r>
      <w:r w:rsidR="00841D42"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r w:rsidR="00DC3D34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Організація перевезень і перевантажень</w:t>
      </w:r>
    </w:p>
    <w:p w:rsidR="00841D42" w:rsidRDefault="00DC3D34" w:rsidP="00841D42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на водному транспорті</w:t>
      </w:r>
      <w:r w:rsidR="00841D42"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</w:p>
    <w:p w:rsidR="00DC3D34" w:rsidRPr="00494303" w:rsidRDefault="00DC3D34" w:rsidP="00841D42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Default="00841D42" w:rsidP="00841D42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ОДЕСА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– 2014</w:t>
      </w:r>
      <w:r>
        <w:rPr>
          <w:rFonts w:ascii="Times New Roman" w:hAnsi="Times New Roman" w:cs="Times New Roman"/>
        </w:rPr>
        <w:t xml:space="preserve">        </w:t>
      </w:r>
    </w:p>
    <w:p w:rsidR="00841D42" w:rsidRDefault="00841D42" w:rsidP="00841D42">
      <w:pPr>
        <w:rPr>
          <w:rFonts w:ascii="Times New Roman" w:hAnsi="Times New Roman" w:cs="Times New Roman"/>
        </w:rPr>
      </w:pPr>
    </w:p>
    <w:p w:rsidR="00841D42" w:rsidRDefault="00841D42" w:rsidP="00841D42">
      <w:pPr>
        <w:rPr>
          <w:rFonts w:ascii="Times New Roman" w:hAnsi="Times New Roman" w:cs="Times New Roman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Розроблено викладачем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судноводійних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дисциплін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Будихіним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Є.А.</w:t>
      </w: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Розглянуто та </w:t>
      </w:r>
      <w:r w:rsidR="00DC3D34">
        <w:rPr>
          <w:rFonts w:ascii="Times New Roman" w:eastAsia="Calibri" w:hAnsi="Times New Roman" w:cs="Times New Roman"/>
          <w:sz w:val="28"/>
          <w:szCs w:val="28"/>
          <w:lang w:val="uk-UA"/>
        </w:rPr>
        <w:t>ухвалено на засіданні циклової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комісії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судноводійних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дисциплін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Протокол № __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____</w:t>
      </w:r>
      <w:r w:rsidR="006478C7">
        <w:rPr>
          <w:rFonts w:ascii="Times New Roman" w:eastAsia="Calibri" w:hAnsi="Times New Roman" w:cs="Times New Roman"/>
          <w:sz w:val="28"/>
          <w:szCs w:val="28"/>
          <w:lang w:val="uk-UA"/>
        </w:rPr>
        <w:t>серп</w:t>
      </w:r>
      <w:proofErr w:type="spellEnd"/>
      <w:r w:rsidR="006478C7">
        <w:rPr>
          <w:rFonts w:ascii="Times New Roman" w:eastAsia="Calibri" w:hAnsi="Times New Roman" w:cs="Times New Roman"/>
          <w:sz w:val="28"/>
          <w:szCs w:val="28"/>
          <w:lang w:val="uk-UA"/>
        </w:rPr>
        <w:t>ня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DC3D34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Голова ЦК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_________________Є.І.Шапошнік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ов</w:t>
      </w:r>
      <w:r w:rsidR="00841D42"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41D42" w:rsidRPr="00494303" w:rsidRDefault="00841D42" w:rsidP="00841D42">
      <w:pPr>
        <w:rPr>
          <w:rFonts w:ascii="Times New Roman" w:hAnsi="Times New Roman" w:cs="Times New Roman"/>
          <w:lang w:val="uk-UA"/>
        </w:rPr>
      </w:pPr>
    </w:p>
    <w:p w:rsidR="00841D42" w:rsidRDefault="00841D42" w:rsidP="00841D42">
      <w:pPr>
        <w:rPr>
          <w:rFonts w:ascii="Times New Roman" w:hAnsi="Times New Roman" w:cs="Times New Roman"/>
        </w:rPr>
      </w:pPr>
    </w:p>
    <w:p w:rsidR="00841D42" w:rsidRDefault="00841D42" w:rsidP="00841D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lang w:val="uk-UA"/>
        </w:rPr>
        <w:t xml:space="preserve">    </w:t>
      </w:r>
      <w:r>
        <w:rPr>
          <w:rFonts w:ascii="Times New Roman" w:hAnsi="Times New Roman" w:cs="Times New Roman"/>
        </w:rPr>
        <w:t xml:space="preserve">                                            </w:t>
      </w:r>
      <w:r w:rsidRPr="003F3A3F">
        <w:rPr>
          <w:rFonts w:ascii="Times New Roman" w:hAnsi="Times New Roman" w:cs="Times New Roman"/>
          <w:sz w:val="24"/>
          <w:szCs w:val="24"/>
        </w:rPr>
        <w:t>Вариан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Pr="003F3A3F">
        <w:rPr>
          <w:rFonts w:ascii="Times New Roman" w:hAnsi="Times New Roman" w:cs="Times New Roman"/>
          <w:sz w:val="24"/>
          <w:szCs w:val="24"/>
        </w:rPr>
        <w:t xml:space="preserve">  №1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proofErr w:type="spellStart"/>
      <w:r w:rsidR="00DC3D34">
        <w:rPr>
          <w:rFonts w:ascii="Times New Roman" w:hAnsi="Times New Roman" w:cs="Times New Roman"/>
          <w:sz w:val="24"/>
          <w:szCs w:val="24"/>
          <w:lang w:val="uk-UA"/>
        </w:rPr>
        <w:t>Грузов</w:t>
      </w:r>
      <w:proofErr w:type="spellEnd"/>
      <w:r w:rsidR="00DC3D34">
        <w:rPr>
          <w:rFonts w:ascii="Times New Roman" w:hAnsi="Times New Roman" w:cs="Times New Roman"/>
          <w:sz w:val="24"/>
          <w:szCs w:val="24"/>
        </w:rPr>
        <w:t>ы</w:t>
      </w:r>
      <w:r w:rsidR="00DC3D34">
        <w:rPr>
          <w:rFonts w:ascii="Times New Roman" w:hAnsi="Times New Roman" w:cs="Times New Roman"/>
          <w:sz w:val="24"/>
          <w:szCs w:val="24"/>
          <w:lang w:val="uk-UA"/>
        </w:rPr>
        <w:t xml:space="preserve">е потоки – основа </w:t>
      </w:r>
      <w:proofErr w:type="spellStart"/>
      <w:proofErr w:type="gramStart"/>
      <w:r w:rsidR="00DC3D34">
        <w:rPr>
          <w:rFonts w:ascii="Times New Roman" w:hAnsi="Times New Roman" w:cs="Times New Roman"/>
          <w:sz w:val="24"/>
          <w:szCs w:val="24"/>
          <w:lang w:val="uk-UA"/>
        </w:rPr>
        <w:t>морского</w:t>
      </w:r>
      <w:proofErr w:type="spellEnd"/>
      <w:proofErr w:type="gramEnd"/>
      <w:r w:rsidR="00DC3D34">
        <w:rPr>
          <w:rFonts w:ascii="Times New Roman" w:hAnsi="Times New Roman" w:cs="Times New Roman"/>
          <w:sz w:val="24"/>
          <w:szCs w:val="24"/>
          <w:lang w:val="uk-UA"/>
        </w:rPr>
        <w:t xml:space="preserve"> судноплавства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C3D34">
        <w:rPr>
          <w:rFonts w:ascii="Times New Roman" w:hAnsi="Times New Roman" w:cs="Times New Roman"/>
          <w:sz w:val="24"/>
          <w:szCs w:val="24"/>
        </w:rPr>
        <w:t>Океанография, основные элементы и их характеристики.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C3D34">
        <w:rPr>
          <w:rFonts w:ascii="Times New Roman" w:hAnsi="Times New Roman" w:cs="Times New Roman"/>
          <w:sz w:val="24"/>
          <w:szCs w:val="24"/>
        </w:rPr>
        <w:t>Единицы измерения длины и скорости  на море.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DC3D34">
        <w:rPr>
          <w:rFonts w:ascii="Times New Roman" w:hAnsi="Times New Roman" w:cs="Times New Roman"/>
          <w:sz w:val="24"/>
          <w:szCs w:val="24"/>
        </w:rPr>
        <w:t>Учёт дрейфа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Вариант  №2.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C3D34">
        <w:rPr>
          <w:rFonts w:ascii="Times New Roman" w:hAnsi="Times New Roman" w:cs="Times New Roman"/>
          <w:sz w:val="24"/>
          <w:szCs w:val="24"/>
        </w:rPr>
        <w:t>Важнейшие порты мира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C3D34">
        <w:rPr>
          <w:rFonts w:ascii="Times New Roman" w:hAnsi="Times New Roman" w:cs="Times New Roman"/>
          <w:sz w:val="24"/>
          <w:szCs w:val="24"/>
        </w:rPr>
        <w:t>Девиалия магнитного компаса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C3D34">
        <w:rPr>
          <w:rFonts w:ascii="Times New Roman" w:hAnsi="Times New Roman" w:cs="Times New Roman"/>
          <w:sz w:val="24"/>
          <w:szCs w:val="24"/>
        </w:rPr>
        <w:t>Плавание в узкости.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DC3D34">
        <w:rPr>
          <w:rFonts w:ascii="Times New Roman" w:hAnsi="Times New Roman" w:cs="Times New Roman"/>
          <w:sz w:val="24"/>
          <w:szCs w:val="24"/>
        </w:rPr>
        <w:t>Индивидуальные спасательные средства.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1D42" w:rsidRDefault="00841D42" w:rsidP="00841D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Pr="003F3A3F">
        <w:rPr>
          <w:rFonts w:ascii="Times New Roman" w:hAnsi="Times New Roman" w:cs="Times New Roman"/>
          <w:sz w:val="24"/>
          <w:szCs w:val="24"/>
        </w:rPr>
        <w:t>Вариан</w:t>
      </w:r>
      <w:r>
        <w:rPr>
          <w:rFonts w:ascii="Times New Roman" w:hAnsi="Times New Roman" w:cs="Times New Roman"/>
          <w:sz w:val="24"/>
          <w:szCs w:val="24"/>
        </w:rPr>
        <w:t>т   №3.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F0CD1">
        <w:rPr>
          <w:rFonts w:ascii="Times New Roman" w:hAnsi="Times New Roman" w:cs="Times New Roman"/>
          <w:sz w:val="24"/>
          <w:szCs w:val="24"/>
        </w:rPr>
        <w:t>Важнейшие каналы и проливы Мирового океана.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F0CD1">
        <w:rPr>
          <w:rFonts w:ascii="Times New Roman" w:hAnsi="Times New Roman" w:cs="Times New Roman"/>
          <w:sz w:val="24"/>
          <w:szCs w:val="24"/>
        </w:rPr>
        <w:t>Дальность видимости огней и предметов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F0CD1">
        <w:rPr>
          <w:rFonts w:ascii="Times New Roman" w:hAnsi="Times New Roman" w:cs="Times New Roman"/>
          <w:sz w:val="24"/>
          <w:szCs w:val="24"/>
        </w:rPr>
        <w:t>Коллективные спасательные средства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4F0CD1">
        <w:rPr>
          <w:rFonts w:ascii="Times New Roman" w:hAnsi="Times New Roman" w:cs="Times New Roman"/>
          <w:sz w:val="24"/>
          <w:szCs w:val="24"/>
        </w:rPr>
        <w:t>Плавание на течении.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3F3A3F">
        <w:rPr>
          <w:rFonts w:ascii="Times New Roman" w:hAnsi="Times New Roman" w:cs="Times New Roman"/>
          <w:sz w:val="24"/>
          <w:szCs w:val="24"/>
        </w:rPr>
        <w:t>Вариан</w:t>
      </w:r>
      <w:r>
        <w:rPr>
          <w:rFonts w:ascii="Times New Roman" w:hAnsi="Times New Roman" w:cs="Times New Roman"/>
          <w:sz w:val="24"/>
          <w:szCs w:val="24"/>
        </w:rPr>
        <w:t>т   №4.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A7141">
        <w:rPr>
          <w:rFonts w:ascii="Times New Roman" w:hAnsi="Times New Roman" w:cs="Times New Roman"/>
          <w:sz w:val="24"/>
          <w:szCs w:val="24"/>
        </w:rPr>
        <w:t xml:space="preserve">Общие сведения о Мировом океане и атмосфере Земли, </w:t>
      </w:r>
    </w:p>
    <w:p w:rsidR="004A7141" w:rsidRDefault="004A7141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её состав.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A7141">
        <w:rPr>
          <w:rFonts w:ascii="Times New Roman" w:hAnsi="Times New Roman" w:cs="Times New Roman"/>
          <w:sz w:val="24"/>
          <w:szCs w:val="24"/>
        </w:rPr>
        <w:t>Магнитный компас</w:t>
      </w:r>
      <w:proofErr w:type="gramStart"/>
      <w:r w:rsidR="004A714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4A7141">
        <w:rPr>
          <w:rFonts w:ascii="Times New Roman" w:hAnsi="Times New Roman" w:cs="Times New Roman"/>
          <w:sz w:val="24"/>
          <w:szCs w:val="24"/>
        </w:rPr>
        <w:t xml:space="preserve"> Масштабное склонение.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A7141">
        <w:rPr>
          <w:rFonts w:ascii="Times New Roman" w:hAnsi="Times New Roman" w:cs="Times New Roman"/>
          <w:sz w:val="24"/>
          <w:szCs w:val="24"/>
        </w:rPr>
        <w:t>.Индивидуальные спасательные средства.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4A7141">
        <w:rPr>
          <w:rFonts w:ascii="Times New Roman" w:hAnsi="Times New Roman" w:cs="Times New Roman"/>
          <w:sz w:val="24"/>
          <w:szCs w:val="24"/>
        </w:rPr>
        <w:t>Определение места судна по береговым объектам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1D42" w:rsidRDefault="00841D42" w:rsidP="00841D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Pr="003F3A3F">
        <w:rPr>
          <w:rFonts w:ascii="Times New Roman" w:hAnsi="Times New Roman" w:cs="Times New Roman"/>
          <w:sz w:val="24"/>
          <w:szCs w:val="24"/>
        </w:rPr>
        <w:t>Вариан</w:t>
      </w:r>
      <w:r>
        <w:rPr>
          <w:rFonts w:ascii="Times New Roman" w:hAnsi="Times New Roman" w:cs="Times New Roman"/>
          <w:sz w:val="24"/>
          <w:szCs w:val="24"/>
        </w:rPr>
        <w:t>т   №5.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A7141">
        <w:rPr>
          <w:rFonts w:ascii="Times New Roman" w:hAnsi="Times New Roman" w:cs="Times New Roman"/>
          <w:sz w:val="24"/>
          <w:szCs w:val="24"/>
        </w:rPr>
        <w:t>Основные метеорологические элементы и их характеристика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A7141">
        <w:rPr>
          <w:rFonts w:ascii="Times New Roman" w:hAnsi="Times New Roman" w:cs="Times New Roman"/>
          <w:sz w:val="24"/>
          <w:szCs w:val="24"/>
        </w:rPr>
        <w:t>Видимый горизонт и его дальность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7141">
        <w:rPr>
          <w:rFonts w:ascii="Times New Roman" w:hAnsi="Times New Roman" w:cs="Times New Roman"/>
          <w:sz w:val="24"/>
          <w:szCs w:val="24"/>
        </w:rPr>
        <w:t>Учет течения.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4A7141">
        <w:rPr>
          <w:rFonts w:ascii="Times New Roman" w:hAnsi="Times New Roman" w:cs="Times New Roman"/>
          <w:sz w:val="24"/>
          <w:szCs w:val="24"/>
        </w:rPr>
        <w:t>Борьба экипажа за живучесть судна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Вариант  №6.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1.Основные </w:t>
      </w:r>
      <w:r w:rsidR="004A7141">
        <w:rPr>
          <w:rFonts w:ascii="Times New Roman" w:hAnsi="Times New Roman" w:cs="Times New Roman"/>
          <w:sz w:val="24"/>
          <w:szCs w:val="24"/>
        </w:rPr>
        <w:t xml:space="preserve">мировые грузопотоки </w:t>
      </w:r>
      <w:r w:rsidR="001534A3">
        <w:rPr>
          <w:rFonts w:ascii="Times New Roman" w:hAnsi="Times New Roman" w:cs="Times New Roman"/>
          <w:sz w:val="24"/>
          <w:szCs w:val="24"/>
        </w:rPr>
        <w:t>и пассажиропотоки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534A3">
        <w:rPr>
          <w:rFonts w:ascii="Times New Roman" w:hAnsi="Times New Roman" w:cs="Times New Roman"/>
          <w:sz w:val="24"/>
          <w:szCs w:val="24"/>
        </w:rPr>
        <w:t>Всемирная служба погоды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534A3">
        <w:rPr>
          <w:rFonts w:ascii="Times New Roman" w:hAnsi="Times New Roman" w:cs="Times New Roman"/>
          <w:sz w:val="24"/>
          <w:szCs w:val="24"/>
        </w:rPr>
        <w:t>Счет направлений в море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534A3">
        <w:rPr>
          <w:rFonts w:ascii="Times New Roman" w:hAnsi="Times New Roman" w:cs="Times New Roman"/>
          <w:sz w:val="24"/>
          <w:szCs w:val="24"/>
        </w:rPr>
        <w:t>Масштабы морских карт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1D42" w:rsidRDefault="00841D42" w:rsidP="00841D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Pr="003F3A3F">
        <w:rPr>
          <w:rFonts w:ascii="Times New Roman" w:hAnsi="Times New Roman" w:cs="Times New Roman"/>
          <w:sz w:val="24"/>
          <w:szCs w:val="24"/>
        </w:rPr>
        <w:t>Вариан</w:t>
      </w:r>
      <w:r>
        <w:rPr>
          <w:rFonts w:ascii="Times New Roman" w:hAnsi="Times New Roman" w:cs="Times New Roman"/>
          <w:sz w:val="24"/>
          <w:szCs w:val="24"/>
        </w:rPr>
        <w:t>т   №7.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534A3">
        <w:rPr>
          <w:rFonts w:ascii="Times New Roman" w:hAnsi="Times New Roman" w:cs="Times New Roman"/>
          <w:sz w:val="24"/>
          <w:szCs w:val="24"/>
        </w:rPr>
        <w:t>Состояние и пути развития морского флота Украины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534A3">
        <w:rPr>
          <w:rFonts w:ascii="Times New Roman" w:hAnsi="Times New Roman" w:cs="Times New Roman"/>
          <w:sz w:val="24"/>
          <w:szCs w:val="24"/>
        </w:rPr>
        <w:t>Разность широт и разность долгот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534A3">
        <w:rPr>
          <w:rFonts w:ascii="Times New Roman" w:hAnsi="Times New Roman" w:cs="Times New Roman"/>
          <w:sz w:val="24"/>
          <w:szCs w:val="24"/>
        </w:rPr>
        <w:t>Исправление и перевод курсов и пеленгов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534A3">
        <w:rPr>
          <w:rFonts w:ascii="Times New Roman" w:hAnsi="Times New Roman" w:cs="Times New Roman"/>
          <w:sz w:val="24"/>
          <w:szCs w:val="24"/>
        </w:rPr>
        <w:t>Украинские и иностранные пособия для плавания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3F3A3F">
        <w:rPr>
          <w:rFonts w:ascii="Times New Roman" w:hAnsi="Times New Roman" w:cs="Times New Roman"/>
          <w:sz w:val="24"/>
          <w:szCs w:val="24"/>
        </w:rPr>
        <w:t>Вариан</w:t>
      </w:r>
      <w:r>
        <w:rPr>
          <w:rFonts w:ascii="Times New Roman" w:hAnsi="Times New Roman" w:cs="Times New Roman"/>
          <w:sz w:val="24"/>
          <w:szCs w:val="24"/>
        </w:rPr>
        <w:t>т   №8.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534A3">
        <w:rPr>
          <w:rFonts w:ascii="Times New Roman" w:hAnsi="Times New Roman" w:cs="Times New Roman"/>
          <w:sz w:val="24"/>
          <w:szCs w:val="24"/>
        </w:rPr>
        <w:t>Важнейшие каналы и проливы Мирового океана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534A3">
        <w:rPr>
          <w:rFonts w:ascii="Times New Roman" w:hAnsi="Times New Roman" w:cs="Times New Roman"/>
          <w:sz w:val="24"/>
          <w:szCs w:val="24"/>
        </w:rPr>
        <w:t>ИК, ИП, КУ.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534A3">
        <w:rPr>
          <w:rFonts w:ascii="Times New Roman" w:hAnsi="Times New Roman" w:cs="Times New Roman"/>
          <w:sz w:val="24"/>
          <w:szCs w:val="24"/>
        </w:rPr>
        <w:t>Степень доверия к морским навигационным картам.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534A3">
        <w:rPr>
          <w:rFonts w:ascii="Times New Roman" w:hAnsi="Times New Roman" w:cs="Times New Roman"/>
          <w:sz w:val="24"/>
          <w:szCs w:val="24"/>
        </w:rPr>
        <w:t>Совместный учёт дрейфа и течения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34A3" w:rsidRDefault="001534A3" w:rsidP="00841D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B37E6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F3A3F">
        <w:rPr>
          <w:rFonts w:ascii="Times New Roman" w:hAnsi="Times New Roman" w:cs="Times New Roman"/>
          <w:sz w:val="24"/>
          <w:szCs w:val="24"/>
        </w:rPr>
        <w:t>Вариан</w:t>
      </w:r>
      <w:r>
        <w:rPr>
          <w:rFonts w:ascii="Times New Roman" w:hAnsi="Times New Roman" w:cs="Times New Roman"/>
          <w:sz w:val="24"/>
          <w:szCs w:val="24"/>
        </w:rPr>
        <w:t>т   №9.</w:t>
      </w:r>
    </w:p>
    <w:p w:rsidR="001534A3" w:rsidRDefault="001534A3" w:rsidP="00841D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534A3">
        <w:rPr>
          <w:rFonts w:ascii="Times New Roman" w:hAnsi="Times New Roman" w:cs="Times New Roman"/>
          <w:sz w:val="24"/>
          <w:szCs w:val="24"/>
        </w:rPr>
        <w:t>История развития морского судоходства.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534A3">
        <w:rPr>
          <w:rFonts w:ascii="Times New Roman" w:hAnsi="Times New Roman" w:cs="Times New Roman"/>
          <w:sz w:val="24"/>
          <w:szCs w:val="24"/>
        </w:rPr>
        <w:t>Исправление и перевод курсов и пеленгов.</w:t>
      </w:r>
    </w:p>
    <w:p w:rsidR="00841D42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534A3">
        <w:rPr>
          <w:rFonts w:ascii="Times New Roman" w:hAnsi="Times New Roman" w:cs="Times New Roman"/>
          <w:sz w:val="24"/>
          <w:szCs w:val="24"/>
        </w:rPr>
        <w:t>Совместный учёт дрейфа и течения.</w:t>
      </w:r>
    </w:p>
    <w:p w:rsidR="00841D42" w:rsidRPr="003F3A3F" w:rsidRDefault="00841D42" w:rsidP="00841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B37E65">
        <w:rPr>
          <w:rFonts w:ascii="Times New Roman" w:hAnsi="Times New Roman" w:cs="Times New Roman"/>
          <w:sz w:val="24"/>
          <w:szCs w:val="24"/>
        </w:rPr>
        <w:t>Масштабы морских навигационных карт.</w:t>
      </w:r>
    </w:p>
    <w:p w:rsidR="00B37E65" w:rsidRDefault="00B37E65" w:rsidP="00B37E65">
      <w:pPr>
        <w:rPr>
          <w:rFonts w:ascii="Times New Roman" w:hAnsi="Times New Roman" w:cs="Times New Roman"/>
        </w:rPr>
      </w:pPr>
    </w:p>
    <w:p w:rsidR="00B37E65" w:rsidRDefault="00B37E65" w:rsidP="00B37E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lang w:val="uk-UA"/>
        </w:rPr>
        <w:t xml:space="preserve">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3F3A3F">
        <w:rPr>
          <w:rFonts w:ascii="Times New Roman" w:hAnsi="Times New Roman" w:cs="Times New Roman"/>
          <w:sz w:val="24"/>
          <w:szCs w:val="24"/>
        </w:rPr>
        <w:t>Вариан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Pr="003F3A3F">
        <w:rPr>
          <w:rFonts w:ascii="Times New Roman" w:hAnsi="Times New Roman" w:cs="Times New Roman"/>
          <w:sz w:val="24"/>
          <w:szCs w:val="24"/>
        </w:rPr>
        <w:t xml:space="preserve">  №1</w:t>
      </w:r>
      <w:r>
        <w:rPr>
          <w:rFonts w:ascii="Times New Roman" w:hAnsi="Times New Roman" w:cs="Times New Roman"/>
          <w:sz w:val="24"/>
          <w:szCs w:val="24"/>
        </w:rPr>
        <w:t>0.</w:t>
      </w:r>
    </w:p>
    <w:p w:rsidR="00B37E65" w:rsidRDefault="00B37E65" w:rsidP="00B37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1.Основные мировые грузопотоки  и пассажиропотоки.</w:t>
      </w:r>
    </w:p>
    <w:p w:rsidR="00B37E65" w:rsidRDefault="00B37E65" w:rsidP="00B37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2.Дальность видимости огней и предметов.</w:t>
      </w:r>
    </w:p>
    <w:p w:rsidR="00B37E65" w:rsidRDefault="00B37E65" w:rsidP="00B37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3.Масштабное склонение.</w:t>
      </w:r>
    </w:p>
    <w:p w:rsidR="00B37E65" w:rsidRDefault="00B37E65" w:rsidP="00B37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4.Учёт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дрейфа</w:t>
      </w:r>
      <w:proofErr w:type="gramStart"/>
      <w:r>
        <w:rPr>
          <w:rFonts w:ascii="Times New Roman" w:hAnsi="Times New Roman" w:cs="Times New Roman"/>
          <w:sz w:val="24"/>
          <w:szCs w:val="24"/>
        </w:rPr>
        <w:t>.У</w:t>
      </w:r>
      <w:proofErr w:type="gramEnd"/>
      <w:r>
        <w:rPr>
          <w:rFonts w:ascii="Times New Roman" w:hAnsi="Times New Roman" w:cs="Times New Roman"/>
          <w:sz w:val="24"/>
          <w:szCs w:val="24"/>
        </w:rPr>
        <w:t>чёт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течения.</w:t>
      </w:r>
    </w:p>
    <w:p w:rsidR="00B37E65" w:rsidRDefault="00B37E65" w:rsidP="00B37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7E65" w:rsidRDefault="00B37E65" w:rsidP="00B37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7E65" w:rsidRDefault="00B37E65" w:rsidP="00B37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Вариант  №11.</w:t>
      </w:r>
    </w:p>
    <w:p w:rsidR="00B37E65" w:rsidRDefault="00B37E65" w:rsidP="00B37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1.Грузовые поток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основа морского судоходства. </w:t>
      </w:r>
    </w:p>
    <w:p w:rsidR="00B37E65" w:rsidRDefault="00B37E65" w:rsidP="00B37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2.Определение направлений в море.</w:t>
      </w:r>
    </w:p>
    <w:p w:rsidR="00B37E65" w:rsidRDefault="00B37E65" w:rsidP="00B37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3.Что такое графическое счисление? </w:t>
      </w:r>
    </w:p>
    <w:p w:rsidR="00B37E65" w:rsidRDefault="00B37E65" w:rsidP="00B37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4.Конвенция СОЛАС.</w:t>
      </w:r>
    </w:p>
    <w:p w:rsidR="00B37E65" w:rsidRDefault="00B37E65" w:rsidP="00B37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7E65" w:rsidRDefault="00B37E65" w:rsidP="00B37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7E65" w:rsidRDefault="00B37E65" w:rsidP="00B37E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</w:t>
      </w:r>
      <w:r w:rsidRPr="003F3A3F">
        <w:rPr>
          <w:rFonts w:ascii="Times New Roman" w:hAnsi="Times New Roman" w:cs="Times New Roman"/>
          <w:sz w:val="24"/>
          <w:szCs w:val="24"/>
        </w:rPr>
        <w:t>Вариан</w:t>
      </w:r>
      <w:r>
        <w:rPr>
          <w:rFonts w:ascii="Times New Roman" w:hAnsi="Times New Roman" w:cs="Times New Roman"/>
          <w:sz w:val="24"/>
          <w:szCs w:val="24"/>
        </w:rPr>
        <w:t>т   №12.</w:t>
      </w:r>
    </w:p>
    <w:p w:rsidR="00B37E65" w:rsidRDefault="00B37E65" w:rsidP="00B37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1.Морская карта. Классификация морских карт.</w:t>
      </w:r>
    </w:p>
    <w:p w:rsidR="00B37E65" w:rsidRDefault="00B37E65" w:rsidP="00B37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2.Девиация магнитного компаса.</w:t>
      </w:r>
    </w:p>
    <w:p w:rsidR="00B37E65" w:rsidRDefault="00B37E65" w:rsidP="00B37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3.ИК. ИП. КУ.</w:t>
      </w:r>
    </w:p>
    <w:p w:rsidR="00B37E65" w:rsidRDefault="00B37E65" w:rsidP="00B37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4.Девиация.</w:t>
      </w:r>
    </w:p>
    <w:p w:rsid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Список</w:t>
      </w:r>
      <w:r>
        <w:rPr>
          <w:rFonts w:ascii="Times New Roman" w:hAnsi="Times New Roman" w:cs="Times New Roman"/>
          <w:sz w:val="24"/>
          <w:szCs w:val="24"/>
        </w:rPr>
        <w:t xml:space="preserve"> литературы:</w:t>
      </w:r>
    </w:p>
    <w:p w:rsid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Основная литература:</w:t>
      </w:r>
    </w:p>
    <w:p w:rsid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Бриллиант Л.А. «География морского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судоходства»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sz w:val="24"/>
          <w:szCs w:val="24"/>
        </w:rPr>
        <w:t>ранспорт</w:t>
      </w:r>
      <w:proofErr w:type="spellEnd"/>
      <w:r>
        <w:rPr>
          <w:rFonts w:ascii="Times New Roman" w:hAnsi="Times New Roman" w:cs="Times New Roman"/>
          <w:sz w:val="24"/>
          <w:szCs w:val="24"/>
        </w:rPr>
        <w:t>, 1983-301 с.</w:t>
      </w:r>
    </w:p>
    <w:p w:rsid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Ермолаев Г.Г. , Затеев Е.С.,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А.Н. «Основы морского судовождения»</w:t>
      </w:r>
    </w:p>
    <w:p w:rsidR="007E4710" w:rsidRP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 1980-268 с.</w:t>
      </w:r>
    </w:p>
    <w:p w:rsid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Дополнительная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Хабура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Б.П. «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Справочник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капитана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дальнего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плавання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.Транспорт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1964г.-803 с.</w:t>
      </w:r>
    </w:p>
    <w:p w:rsid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Ермолаев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Г.Г.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Морская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лоція». Транспорт 1983-392 с.</w:t>
      </w:r>
    </w:p>
    <w:p w:rsid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Захаров А.М.,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Дидык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А.Д.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Управление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судном 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техническая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эксплуатация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720F16" w:rsidRDefault="00720F16" w:rsidP="00B37E6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Надточный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Г.Г. «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География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морского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судоходства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Транспорт 1985-263 с.</w:t>
      </w:r>
      <w:bookmarkStart w:id="0" w:name="_GoBack"/>
      <w:bookmarkEnd w:id="0"/>
    </w:p>
    <w:p w:rsidR="007E4710" w:rsidRP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4710" w:rsidRDefault="007E4710" w:rsidP="00B37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78C7" w:rsidRDefault="006478C7" w:rsidP="00B37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78C7" w:rsidRDefault="007E4710" w:rsidP="00B37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78C7" w:rsidRDefault="006478C7" w:rsidP="00B37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78C7" w:rsidRDefault="006478C7" w:rsidP="00B37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78C7" w:rsidRDefault="006478C7" w:rsidP="00B37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78C7" w:rsidRDefault="006478C7" w:rsidP="00B37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78C7" w:rsidRDefault="006478C7" w:rsidP="00B37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7E65" w:rsidRDefault="00B37E65" w:rsidP="00B37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7E65" w:rsidRDefault="00B37E65" w:rsidP="00B37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491139" w:rsidRDefault="00491139"/>
    <w:sectPr w:rsidR="00491139" w:rsidSect="001B4945">
      <w:pgSz w:w="11906" w:h="16838"/>
      <w:pgMar w:top="62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229"/>
    <w:rsid w:val="001534A3"/>
    <w:rsid w:val="00283229"/>
    <w:rsid w:val="00491139"/>
    <w:rsid w:val="004A7141"/>
    <w:rsid w:val="004F0CD1"/>
    <w:rsid w:val="00592C69"/>
    <w:rsid w:val="006478C7"/>
    <w:rsid w:val="00720F16"/>
    <w:rsid w:val="007E4710"/>
    <w:rsid w:val="00841D42"/>
    <w:rsid w:val="00B37E65"/>
    <w:rsid w:val="00D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0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0F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0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0F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7</cp:revision>
  <cp:lastPrinted>2014-10-28T11:41:00Z</cp:lastPrinted>
  <dcterms:created xsi:type="dcterms:W3CDTF">2014-10-27T11:04:00Z</dcterms:created>
  <dcterms:modified xsi:type="dcterms:W3CDTF">2014-10-28T11:46:00Z</dcterms:modified>
</cp:coreProperties>
</file>